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DB" w:rsidRPr="0069573A" w:rsidRDefault="00AD76DB" w:rsidP="00AB5388">
      <w:pPr>
        <w:spacing w:after="0" w:line="240" w:lineRule="auto"/>
        <w:jc w:val="center"/>
        <w:rPr>
          <w:szCs w:val="24"/>
        </w:rPr>
      </w:pPr>
      <w:r w:rsidRPr="00AB5388">
        <w:rPr>
          <w:szCs w:val="24"/>
        </w:rPr>
        <w:t>ПОЛИТИКА ЗАЩИТЫ И ОБРАБОТКИ ПЕРСОНАЛЬНЫХ ДАННЫХ</w:t>
      </w:r>
      <w:r w:rsidRPr="00AB5388">
        <w:rPr>
          <w:szCs w:val="24"/>
        </w:rPr>
        <w:br/>
      </w:r>
      <w:r w:rsidR="00AB5388">
        <w:rPr>
          <w:szCs w:val="24"/>
        </w:rPr>
        <w:t xml:space="preserve">ООО </w:t>
      </w:r>
      <w:r w:rsidR="0069573A">
        <w:rPr>
          <w:szCs w:val="24"/>
        </w:rPr>
        <w:t>«1000 ВАТТ»</w:t>
      </w:r>
    </w:p>
    <w:p w:rsidR="00AD76DB" w:rsidRPr="00AB5388" w:rsidRDefault="00AD76DB" w:rsidP="00AB5388">
      <w:pPr>
        <w:spacing w:after="0" w:line="240" w:lineRule="auto"/>
        <w:jc w:val="both"/>
        <w:rPr>
          <w:bCs/>
          <w:szCs w:val="24"/>
        </w:rPr>
      </w:pPr>
    </w:p>
    <w:p w:rsidR="00AD76DB" w:rsidRPr="00AB5388" w:rsidRDefault="00AD76DB" w:rsidP="00AB5388">
      <w:pPr>
        <w:spacing w:after="0" w:line="240" w:lineRule="auto"/>
        <w:jc w:val="both"/>
        <w:rPr>
          <w:bCs/>
          <w:szCs w:val="24"/>
        </w:rPr>
      </w:pPr>
      <w:r w:rsidRPr="00AB5388">
        <w:rPr>
          <w:bCs/>
          <w:szCs w:val="24"/>
        </w:rPr>
        <w:t>1. Общие положения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1.1. Настоящая Политика в отношении обработки персональных данных (далее – Политика) составлена в соответствии с пунктом 2 статьи 18.1 Федерального закона «О персональных данных» № 152-ФЗ от 27 июля 2006 г., а также иными нормативно-правовыми актами Российской Федерации в области защиты и обработки персональных данных и действует в отношении всех персональных данных (далее – Данные), которые Организация (далее – Оператор, Общество) может получить от субъекта персональных данных, являющегося стороной по гражданско-правовому договору, а также от субъекта персональных данных, состоящего с Оператором в отношениях, регулируемых трудовым законодательством (далее – Работник).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1.2.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соответствии с требованиями Федерального закона от 27 июля 2006 г. № 152-ФЗ «О персональных данных».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1.3. Изменение Политики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1.3.1. Оператор имеет право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Политики.</w:t>
      </w:r>
    </w:p>
    <w:p w:rsidR="00AD76DB" w:rsidRPr="00AB5388" w:rsidRDefault="00AD76DB" w:rsidP="00AB5388">
      <w:pPr>
        <w:spacing w:after="0" w:line="240" w:lineRule="auto"/>
        <w:jc w:val="both"/>
        <w:rPr>
          <w:bCs/>
          <w:szCs w:val="24"/>
        </w:rPr>
      </w:pPr>
    </w:p>
    <w:p w:rsidR="00AD76DB" w:rsidRPr="00AB5388" w:rsidRDefault="00AD76DB" w:rsidP="00AB5388">
      <w:pPr>
        <w:spacing w:after="0" w:line="240" w:lineRule="auto"/>
        <w:jc w:val="both"/>
        <w:rPr>
          <w:bCs/>
          <w:szCs w:val="24"/>
        </w:rPr>
      </w:pPr>
      <w:r w:rsidRPr="00AB5388">
        <w:rPr>
          <w:bCs/>
          <w:szCs w:val="24"/>
        </w:rPr>
        <w:t>2. Термины и принятые сокращения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Персональные данные (ПД)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Информационная система персональных данных (ИСПД)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Персональные данные, сделанные общедоступными субъектом персональных данных, – ПД, доступ неограниченного круга лиц к которым предоставлен субъектом персональных данных либо по его просьбе.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 xml:space="preserve">Оператор – организация, самостоятельно или совместно с другими лицами организующая обработку персональных данных, а также определяющая цели обработки персональных данных, подлежащих обработке, действия (операции), совершаемые с персональными данными. Оператором является </w:t>
      </w:r>
      <w:r w:rsidR="0069573A">
        <w:rPr>
          <w:szCs w:val="24"/>
        </w:rPr>
        <w:t>ООО «1000 ВАТТ»</w:t>
      </w:r>
      <w:r w:rsidRPr="00AB5388">
        <w:rPr>
          <w:szCs w:val="24"/>
        </w:rPr>
        <w:t>, расположенное по адресу:</w:t>
      </w:r>
      <w:r w:rsidR="0069573A" w:rsidRPr="0069573A">
        <w:rPr>
          <w:sz w:val="32"/>
          <w:szCs w:val="32"/>
        </w:rPr>
        <w:t xml:space="preserve"> </w:t>
      </w:r>
      <w:r w:rsidR="0069573A">
        <w:rPr>
          <w:sz w:val="32"/>
          <w:szCs w:val="32"/>
        </w:rPr>
        <w:t>125373, г. Москва Бульвар Яна Райниса, д. 18, к. 1</w:t>
      </w:r>
      <w:bookmarkStart w:id="0" w:name="_GoBack"/>
      <w:bookmarkEnd w:id="0"/>
    </w:p>
    <w:p w:rsidR="00AD76DB" w:rsidRPr="00AB5388" w:rsidRDefault="00AD76DB" w:rsidP="00AB5388">
      <w:pPr>
        <w:spacing w:after="0" w:line="240" w:lineRule="auto"/>
        <w:jc w:val="both"/>
        <w:rPr>
          <w:bCs/>
          <w:szCs w:val="24"/>
        </w:rPr>
      </w:pPr>
    </w:p>
    <w:p w:rsidR="00AD76DB" w:rsidRPr="00AB5388" w:rsidRDefault="00AD76DB" w:rsidP="00AB5388">
      <w:pPr>
        <w:spacing w:after="0" w:line="240" w:lineRule="auto"/>
        <w:jc w:val="both"/>
        <w:rPr>
          <w:bCs/>
          <w:szCs w:val="24"/>
        </w:rPr>
      </w:pPr>
      <w:r w:rsidRPr="00AB5388">
        <w:rPr>
          <w:bCs/>
          <w:szCs w:val="24"/>
        </w:rPr>
        <w:t>3. Обработка персональных данных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3.1. Получение ПД.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3.1.1. Все ПД следует получать от самого субъекта. Если ПД субъекта можно получить только у третьей стороны, то субъект должен быть уведомлен об этом или от него должно быть получено согласие.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3.1.2. Оператор должен сообщить субъекту о целях, предполагаемых источниках и способах получения ПД, характере подлежащих получению ПД, перечне действий с ПД, сроке, в течение которого действует согласие, и порядке его отзыва, а также о последствиях отказа субъекта дать письменное согласие на их получение.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3.1.3. Документы, содержащие ПД, создаются путем: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копирования оригиналов документов (паспорт, документ об образовании, свидетельство ИНН, пенсионное свидетельство и др.);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внесения сведений в учетные формы;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получения оригиналов необходимых документов (трудовая книжка, медицинское заключение, характеристика и др.).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3.2. Обработка ПД.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3.2.1. Обработка персональных данных осуществляется: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с согласия субъекта персональных данных на обработку его персональных данных;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в случаях, когда обработка персональных данных необходима для осуществления и выполнения возложенных законодательством РФ функций, полномочий и обязанностей;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в случаях, когда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персональные данные, сделанные общедоступными субъектом персональных данных).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3.2.2. Цели обработки персональных данных: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осуществление трудовых отношений;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осуществление гражданско-правовых отношений.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3.2.3. Категории субъектов персональных данных.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Обрабатываются ПД следующих субъектов ПД: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физические лица, состоящие с Обществом в трудовых отношениях;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физические лица, уволившиеся из Общества;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физические лица, являющиеся кандидатами на работу;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физические лица, состоящие с Обществом в гражданско-правовых отношениях.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3.2.4. ПД, обрабатываемые Оператором: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данные, полученные при осуществлении трудовых отношений;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данные, полученные для осуществления отбора кандидатов на работу;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данные, полученные при осуществлении гражданско-правовых отношений.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3.2.5. Обработка персональных данных ведется: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с использованием средств автоматизации;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без использования средств автоматизации.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3.3. Хранение ПД.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3.3.1.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3.3.2. ПД, зафиксированные на бумажных носителях, хранятся в запираемых шкафах либо в запираемых помещениях с ограниченным правом доступа.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3.3.3. ПД субъектов, обрабатываемые с использованием средств автоматизации в разных целях, хранятся в разных папках.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3.3.4. Не допускается хранение и размещение документов, содержащих ПД, в открытых электронных каталогах (</w:t>
      </w:r>
      <w:proofErr w:type="spellStart"/>
      <w:r w:rsidRPr="00AB5388">
        <w:rPr>
          <w:szCs w:val="24"/>
        </w:rPr>
        <w:t>файлообменниках</w:t>
      </w:r>
      <w:proofErr w:type="spellEnd"/>
      <w:r w:rsidRPr="00AB5388">
        <w:rPr>
          <w:szCs w:val="24"/>
        </w:rPr>
        <w:t>) в ИСПД.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lastRenderedPageBreak/>
        <w:t>3.3.5.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3.4. Уничтожение ПД.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3.4.1.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3.4.2. ПД на электронных носителях уничтожаются путем стирания или форматирования носителя.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3.4.3. Факт уничтожения ПД подтверждается документально актом об уничтожении носителей.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3.5. Передача ПД.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3.5.1. Оператор передает ПД третьим лицам в следующих случаях: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субъект выразил свое согласие на такие действия;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3.5.2. Перечень лиц, которым передаются ПД.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Третьи лица, которым передаются ПД: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Пенсионный фонд РФ для учета (на законных основаниях);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налоговые органы РФ (на законных основаниях);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Фонд социального страхования РФ (на законных основаниях);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территориальный фонд обязательного медицинского страхования (на законных основаниях);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страховые медицинские организации по обязательному и добровольному медицинскому страхованию (на законных основаниях);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банки для начисления заработной платы (на основании договора);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органы МВД России в случаях, установленных законодательством.</w:t>
      </w:r>
    </w:p>
    <w:p w:rsidR="00AD76DB" w:rsidRPr="00AB5388" w:rsidRDefault="00AD76DB" w:rsidP="00AB5388">
      <w:pPr>
        <w:spacing w:after="0" w:line="240" w:lineRule="auto"/>
        <w:jc w:val="both"/>
        <w:rPr>
          <w:bCs/>
          <w:szCs w:val="24"/>
        </w:rPr>
      </w:pPr>
    </w:p>
    <w:p w:rsidR="00AD76DB" w:rsidRPr="00AB5388" w:rsidRDefault="00AD76DB" w:rsidP="00AB5388">
      <w:pPr>
        <w:spacing w:after="0" w:line="240" w:lineRule="auto"/>
        <w:jc w:val="both"/>
        <w:rPr>
          <w:bCs/>
          <w:szCs w:val="24"/>
        </w:rPr>
      </w:pPr>
      <w:r w:rsidRPr="00AB5388">
        <w:rPr>
          <w:bCs/>
          <w:szCs w:val="24"/>
        </w:rPr>
        <w:t>4. Защита персональных данных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4.1. В соответствии с требованиями нормативных документов Оператором создана система защиты персональных данных (СЗПД), состоящая из подсистем правовой, организационной и технической защиты.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4.2.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4.4. Подсистема технической защиты включает в себя комплекс технических, программных, программно-аппаратных средств, обеспечивающих защиту ПД.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4.4. Основными мерами защиты ПД, используемыми Оператором, являются: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4.5.1. Назначение лица, ответственного за обработку ПД, которое осуществляет организацию обработки ПД, обучение и инструктаж, внутренний контроль за соблюдением учреждением и его работниками требований к защите ПД.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4.5.3. Разработка политики в отношении обработки персональных данных.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lastRenderedPageBreak/>
        <w:t>4.5.6. Применение прошедших в установленном порядке процедуру оценки соответствия средств защиты информации.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4.5.7. Сертифицированное антивирусное программное обеспечение с регулярно обновляемыми базами.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4.5.8. Соблюдение условий, обеспечивающих сохранность ПД и исключающих несанкционированный к ним доступ.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4.5.9. Обнаружение фактов несанкционированного доступа к персональным данным и принятие мер.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4.5.10. Восстановление ПД, модифицированных или уничтоженных вследствие несанкционированного доступа к ним.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4.5.11. Обучение работников Оператора,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4.5.12. Осуществление внутреннего контроля и аудита.</w:t>
      </w:r>
    </w:p>
    <w:p w:rsidR="00AD76DB" w:rsidRPr="00AB5388" w:rsidRDefault="00AD76DB" w:rsidP="00AB5388">
      <w:pPr>
        <w:spacing w:after="0" w:line="240" w:lineRule="auto"/>
        <w:jc w:val="both"/>
        <w:rPr>
          <w:bCs/>
          <w:szCs w:val="24"/>
        </w:rPr>
      </w:pPr>
    </w:p>
    <w:p w:rsidR="00AD76DB" w:rsidRPr="00AB5388" w:rsidRDefault="00AD76DB" w:rsidP="00AB5388">
      <w:pPr>
        <w:spacing w:after="0" w:line="240" w:lineRule="auto"/>
        <w:jc w:val="both"/>
        <w:rPr>
          <w:bCs/>
          <w:szCs w:val="24"/>
        </w:rPr>
      </w:pPr>
      <w:r w:rsidRPr="00AB5388">
        <w:rPr>
          <w:bCs/>
          <w:szCs w:val="24"/>
        </w:rPr>
        <w:t>5. Основные права субъекта ПД и обязанности Оператора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5.1. Основные права субъекта ПД.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Субъект имеет право на доступ к его персональным данным и следующим сведениям: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подтверждение факта обработки ПД Оператором;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правовые основания и цели обработки ПД;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цели и применяемые Оператором способы обработки ПД;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сроки обработки персональных данных, в том числе сроки их хранения;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порядок осуществления субъектом ПД прав, предусмотренных настоящим Федеральным законом;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обращение к Оператору и направление ему запросов;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обжалование действий или бездействия Оператора.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5.2. Обязанности Оператора.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Оператор обязан: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при сборе ПД предоставить информацию об обработке ПД;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в случаях если ПД были получены не от субъекта ПД, уведомить субъекта;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при отказе в предоставлении ПД субъекту разъясняются последствия такого отказа;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  <w:r w:rsidRPr="00AB5388">
        <w:rPr>
          <w:szCs w:val="24"/>
        </w:rPr>
        <w:t>– давать ответы на запросы и обращения субъектов ПД, их представителей и уполномоченного органа по защите прав субъектов ПД.</w:t>
      </w:r>
    </w:p>
    <w:p w:rsidR="00AD76DB" w:rsidRPr="00AB5388" w:rsidRDefault="00AD76DB" w:rsidP="00AB5388">
      <w:pPr>
        <w:spacing w:after="0" w:line="240" w:lineRule="auto"/>
        <w:jc w:val="both"/>
        <w:rPr>
          <w:szCs w:val="24"/>
        </w:rPr>
      </w:pPr>
    </w:p>
    <w:p w:rsidR="00AE7138" w:rsidRPr="00AB5388" w:rsidRDefault="007B270E" w:rsidP="00AB5388">
      <w:pPr>
        <w:jc w:val="both"/>
        <w:rPr>
          <w:szCs w:val="24"/>
        </w:rPr>
      </w:pPr>
    </w:p>
    <w:sectPr w:rsidR="00AE7138" w:rsidRPr="00AB5388" w:rsidSect="006D7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70E" w:rsidRDefault="007B270E">
      <w:pPr>
        <w:spacing w:after="0" w:line="240" w:lineRule="auto"/>
      </w:pPr>
      <w:r>
        <w:separator/>
      </w:r>
    </w:p>
  </w:endnote>
  <w:endnote w:type="continuationSeparator" w:id="0">
    <w:p w:rsidR="007B270E" w:rsidRDefault="007B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2D" w:rsidRDefault="007B27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2D" w:rsidRDefault="007B270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2D" w:rsidRDefault="007B27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70E" w:rsidRDefault="007B270E">
      <w:pPr>
        <w:spacing w:after="0" w:line="240" w:lineRule="auto"/>
      </w:pPr>
      <w:r>
        <w:separator/>
      </w:r>
    </w:p>
  </w:footnote>
  <w:footnote w:type="continuationSeparator" w:id="0">
    <w:p w:rsidR="007B270E" w:rsidRDefault="007B2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2D" w:rsidRDefault="007B27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2D" w:rsidRDefault="007B270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2D" w:rsidRDefault="007B27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DB"/>
    <w:rsid w:val="0007424F"/>
    <w:rsid w:val="003876A0"/>
    <w:rsid w:val="006113DD"/>
    <w:rsid w:val="0069573A"/>
    <w:rsid w:val="007B270E"/>
    <w:rsid w:val="00AB5388"/>
    <w:rsid w:val="00A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DB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76DB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AD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76DB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DB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76DB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AD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76D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1776</Words>
  <Characters>10127</Characters>
  <Application>Microsoft Office Word</Application>
  <DocSecurity>0</DocSecurity>
  <Lines>84</Lines>
  <Paragraphs>23</Paragraphs>
  <ScaleCrop>false</ScaleCrop>
  <Company/>
  <LinksUpToDate>false</LinksUpToDate>
  <CharactersWithSpaces>11880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Сизов</dc:creator>
  <cp:keywords/>
  <dc:description/>
  <cp:lastModifiedBy>RePack by Diakov</cp:lastModifiedBy>
  <cp:revision>3</cp:revision>
  <dcterms:created xsi:type="dcterms:W3CDTF">2017-07-02T17:03:00Z</dcterms:created>
  <dcterms:modified xsi:type="dcterms:W3CDTF">2017-07-03T06:24:00Z</dcterms:modified>
</cp:coreProperties>
</file>